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8F" w:rsidRPr="00322C8F" w:rsidRDefault="00322C8F" w:rsidP="00D06DCD">
      <w:pPr>
        <w:shd w:val="clear" w:color="auto" w:fill="F8F8F8"/>
        <w:spacing w:after="0" w:line="240" w:lineRule="auto"/>
        <w:jc w:val="center"/>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BİLGİSAYAR VE DONANIM SATIN ALINACAKTIR</w:t>
      </w:r>
    </w:p>
    <w:p w:rsidR="00322C8F" w:rsidRPr="00322C8F" w:rsidRDefault="00322C8F" w:rsidP="00D06DCD">
      <w:pPr>
        <w:spacing w:after="0" w:line="240" w:lineRule="auto"/>
        <w:jc w:val="center"/>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u w:val="single"/>
          <w:shd w:val="clear" w:color="auto" w:fill="F8F8F8"/>
          <w:lang w:eastAsia="tr-TR"/>
        </w:rPr>
        <w:t>MARDİN BÜYÜKŞEHİR BELEDİYESİ KÜLTÜR TURİZM VE SOSYAL İŞLER DAİRESİ BAŞKANLIĞI</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Bilgisayar, Yazıcı ve Diğer Bilişim Malzemeleri Mal Alımı İşi</w:t>
      </w:r>
      <w:r w:rsidRPr="00322C8F">
        <w:rPr>
          <w:rFonts w:ascii="Times New Roman" w:eastAsia="Times New Roman" w:hAnsi="Times New Roman" w:cs="Times New Roman"/>
          <w:sz w:val="24"/>
          <w:szCs w:val="24"/>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7"/>
        <w:gridCol w:w="30"/>
        <w:gridCol w:w="5535"/>
      </w:tblGrid>
      <w:tr w:rsidR="00322C8F" w:rsidRPr="00322C8F" w:rsidTr="00322C8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2022/823821</w:t>
            </w:r>
          </w:p>
        </w:tc>
      </w:tr>
      <w:tr w:rsidR="00322C8F" w:rsidRPr="00322C8F" w:rsidTr="00322C8F">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1-İdarenin</w:t>
            </w:r>
          </w:p>
        </w:tc>
      </w:tr>
      <w:tr w:rsidR="00322C8F" w:rsidRPr="00322C8F" w:rsidTr="00322C8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a)</w:t>
            </w:r>
            <w:r w:rsidRPr="00322C8F">
              <w:rPr>
                <w:rFonts w:ascii="Times New Roman" w:eastAsia="Times New Roman" w:hAnsi="Times New Roman" w:cs="Times New Roman"/>
                <w:sz w:val="24"/>
                <w:szCs w:val="24"/>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MARDİN BÜYÜKŞEHİR BELEDİYESİ KÜLTÜR TURİZM VE SOSYAL İŞLER DAİRESİ BAŞKANLIĞI</w:t>
            </w:r>
          </w:p>
        </w:tc>
      </w:tr>
      <w:tr w:rsidR="00322C8F" w:rsidRPr="00322C8F" w:rsidTr="00322C8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b)</w:t>
            </w:r>
            <w:r w:rsidRPr="00322C8F">
              <w:rPr>
                <w:rFonts w:ascii="Times New Roman" w:eastAsia="Times New Roman" w:hAnsi="Times New Roman" w:cs="Times New Roman"/>
                <w:sz w:val="24"/>
                <w:szCs w:val="24"/>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1. CADDE ŞAR MAHALLESİ KARAMAN SOKAK N:2 47100 ARTUKLU/MARDİN</w:t>
            </w:r>
          </w:p>
        </w:tc>
      </w:tr>
      <w:tr w:rsidR="00322C8F" w:rsidRPr="00322C8F" w:rsidTr="00322C8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c)</w:t>
            </w:r>
            <w:r w:rsidRPr="00322C8F">
              <w:rPr>
                <w:rFonts w:ascii="Times New Roman" w:eastAsia="Times New Roman" w:hAnsi="Times New Roman" w:cs="Times New Roman"/>
                <w:sz w:val="24"/>
                <w:szCs w:val="24"/>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4822130585 - 4822127433</w:t>
            </w:r>
          </w:p>
        </w:tc>
      </w:tr>
      <w:tr w:rsidR="00322C8F" w:rsidRPr="00322C8F" w:rsidTr="00322C8F">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ç)</w:t>
            </w:r>
            <w:r w:rsidRPr="00322C8F">
              <w:rPr>
                <w:rFonts w:ascii="Times New Roman" w:eastAsia="Times New Roman" w:hAnsi="Times New Roman" w:cs="Times New Roman"/>
                <w:sz w:val="24"/>
                <w:szCs w:val="24"/>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https://ekap.kik.gov.tr/EKAP/</w:t>
            </w:r>
            <w:bookmarkStart w:id="0" w:name="_GoBack"/>
            <w:bookmarkEnd w:id="0"/>
          </w:p>
        </w:tc>
      </w:tr>
    </w:tbl>
    <w:p w:rsidR="00322C8F" w:rsidRPr="00322C8F" w:rsidRDefault="00322C8F" w:rsidP="00322C8F">
      <w:pPr>
        <w:spacing w:after="0" w:line="240" w:lineRule="auto"/>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322C8F" w:rsidRPr="00322C8F" w:rsidTr="00322C8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a)</w:t>
            </w:r>
            <w:r w:rsidRPr="00322C8F">
              <w:rPr>
                <w:rFonts w:ascii="Times New Roman" w:eastAsia="Times New Roman" w:hAnsi="Times New Roman" w:cs="Times New Roman"/>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Bilgisayar, Yazıcı ve Diğer Bilişim Malzemeleri Mal Alımı İşi</w:t>
            </w:r>
          </w:p>
        </w:tc>
      </w:tr>
      <w:tr w:rsidR="00322C8F" w:rsidRPr="00322C8F" w:rsidTr="00322C8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b)</w:t>
            </w:r>
            <w:r w:rsidRPr="00322C8F">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proofErr w:type="spellStart"/>
            <w:r w:rsidRPr="00322C8F">
              <w:rPr>
                <w:rFonts w:ascii="Times New Roman" w:eastAsia="Times New Roman" w:hAnsi="Times New Roman" w:cs="Times New Roman"/>
                <w:b/>
                <w:bCs/>
                <w:sz w:val="24"/>
                <w:szCs w:val="24"/>
                <w:lang w:eastAsia="tr-TR"/>
              </w:rPr>
              <w:t>All</w:t>
            </w:r>
            <w:proofErr w:type="spellEnd"/>
            <w:r w:rsidRPr="00322C8F">
              <w:rPr>
                <w:rFonts w:ascii="Times New Roman" w:eastAsia="Times New Roman" w:hAnsi="Times New Roman" w:cs="Times New Roman"/>
                <w:b/>
                <w:bCs/>
                <w:sz w:val="24"/>
                <w:szCs w:val="24"/>
                <w:lang w:eastAsia="tr-TR"/>
              </w:rPr>
              <w:t xml:space="preserve"> </w:t>
            </w:r>
            <w:proofErr w:type="spellStart"/>
            <w:r w:rsidRPr="00322C8F">
              <w:rPr>
                <w:rFonts w:ascii="Times New Roman" w:eastAsia="Times New Roman" w:hAnsi="Times New Roman" w:cs="Times New Roman"/>
                <w:b/>
                <w:bCs/>
                <w:sz w:val="24"/>
                <w:szCs w:val="24"/>
                <w:lang w:eastAsia="tr-TR"/>
              </w:rPr>
              <w:t>In</w:t>
            </w:r>
            <w:proofErr w:type="spellEnd"/>
            <w:r w:rsidRPr="00322C8F">
              <w:rPr>
                <w:rFonts w:ascii="Times New Roman" w:eastAsia="Times New Roman" w:hAnsi="Times New Roman" w:cs="Times New Roman"/>
                <w:b/>
                <w:bCs/>
                <w:sz w:val="24"/>
                <w:szCs w:val="24"/>
                <w:lang w:eastAsia="tr-TR"/>
              </w:rPr>
              <w:t xml:space="preserve"> </w:t>
            </w:r>
            <w:proofErr w:type="spellStart"/>
            <w:r w:rsidRPr="00322C8F">
              <w:rPr>
                <w:rFonts w:ascii="Times New Roman" w:eastAsia="Times New Roman" w:hAnsi="Times New Roman" w:cs="Times New Roman"/>
                <w:b/>
                <w:bCs/>
                <w:sz w:val="24"/>
                <w:szCs w:val="24"/>
                <w:lang w:eastAsia="tr-TR"/>
              </w:rPr>
              <w:t>One</w:t>
            </w:r>
            <w:proofErr w:type="spellEnd"/>
            <w:r w:rsidRPr="00322C8F">
              <w:rPr>
                <w:rFonts w:ascii="Times New Roman" w:eastAsia="Times New Roman" w:hAnsi="Times New Roman" w:cs="Times New Roman"/>
                <w:b/>
                <w:bCs/>
                <w:sz w:val="24"/>
                <w:szCs w:val="24"/>
                <w:lang w:eastAsia="tr-TR"/>
              </w:rPr>
              <w:t xml:space="preserve"> (Tümleşik Bilgisayar) 60 Adet, Laptop 20 Adet, Yazıcı 30 Adet</w:t>
            </w:r>
            <w:r w:rsidRPr="00322C8F">
              <w:rPr>
                <w:rFonts w:ascii="Times New Roman" w:eastAsia="Times New Roman" w:hAnsi="Times New Roman" w:cs="Times New Roman"/>
                <w:b/>
                <w:bCs/>
                <w:sz w:val="24"/>
                <w:szCs w:val="24"/>
                <w:lang w:eastAsia="tr-TR"/>
              </w:rPr>
              <w:br/>
              <w:t xml:space="preserve">Ayrıntılı bilgiye </w:t>
            </w:r>
            <w:proofErr w:type="spellStart"/>
            <w:r w:rsidRPr="00322C8F">
              <w:rPr>
                <w:rFonts w:ascii="Times New Roman" w:eastAsia="Times New Roman" w:hAnsi="Times New Roman" w:cs="Times New Roman"/>
                <w:b/>
                <w:bCs/>
                <w:sz w:val="24"/>
                <w:szCs w:val="24"/>
                <w:lang w:eastAsia="tr-TR"/>
              </w:rPr>
              <w:t>EKAP’ta</w:t>
            </w:r>
            <w:proofErr w:type="spellEnd"/>
            <w:r w:rsidRPr="00322C8F">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322C8F" w:rsidRPr="00322C8F" w:rsidTr="00322C8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c)</w:t>
            </w:r>
            <w:r w:rsidRPr="00322C8F">
              <w:rPr>
                <w:rFonts w:ascii="Times New Roman" w:eastAsia="Times New Roman" w:hAnsi="Times New Roman" w:cs="Times New Roman"/>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Mardin Büyükşehir Belediyesi Kültür Turizm ve Sosyal İşler Daire Başkanlığı Ambarı</w:t>
            </w:r>
          </w:p>
        </w:tc>
      </w:tr>
      <w:tr w:rsidR="00322C8F" w:rsidRPr="00322C8F" w:rsidTr="00322C8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ç)</w:t>
            </w:r>
            <w:r w:rsidRPr="00322C8F">
              <w:rPr>
                <w:rFonts w:ascii="Times New Roman" w:eastAsia="Times New Roman" w:hAnsi="Times New Roman" w:cs="Times New Roman"/>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Sözleşme imzalandıktan sonra sipariş tarihinden itibaren 10 (On) iş günü içerisinde teslim edilecektir.</w:t>
            </w:r>
          </w:p>
        </w:tc>
      </w:tr>
      <w:tr w:rsidR="00322C8F" w:rsidRPr="00322C8F" w:rsidTr="00322C8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d)</w:t>
            </w:r>
            <w:r w:rsidRPr="00322C8F">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Sözleşmenin imzalanmasının müteakip 10 iş günü içinde</w:t>
            </w:r>
          </w:p>
        </w:tc>
      </w:tr>
    </w:tbl>
    <w:p w:rsidR="00322C8F" w:rsidRPr="00322C8F" w:rsidRDefault="00322C8F" w:rsidP="00322C8F">
      <w:pPr>
        <w:spacing w:after="0" w:line="240" w:lineRule="auto"/>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322C8F" w:rsidRPr="00322C8F" w:rsidTr="00322C8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a)</w:t>
            </w:r>
            <w:r w:rsidRPr="00322C8F">
              <w:rPr>
                <w:rFonts w:ascii="Times New Roman" w:eastAsia="Times New Roman" w:hAnsi="Times New Roman" w:cs="Times New Roman"/>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09.09.2022 - 10:30</w:t>
            </w:r>
          </w:p>
        </w:tc>
      </w:tr>
      <w:tr w:rsidR="00322C8F" w:rsidRPr="00322C8F" w:rsidTr="00322C8F">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b)</w:t>
            </w:r>
            <w:r w:rsidRPr="00322C8F">
              <w:rPr>
                <w:rFonts w:ascii="Times New Roman" w:eastAsia="Times New Roman" w:hAnsi="Times New Roman" w:cs="Times New Roman"/>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Mardin Büyükşehir Belediyesi Destek Hizmetleri Toplantı Salonu Rektör Aykaç Cad. No:82 İSTASYON/MARDİN</w:t>
            </w:r>
          </w:p>
        </w:tc>
      </w:tr>
    </w:tbl>
    <w:p w:rsidR="00322C8F" w:rsidRPr="00322C8F" w:rsidRDefault="00322C8F" w:rsidP="00322C8F">
      <w:pPr>
        <w:spacing w:after="0" w:line="240" w:lineRule="auto"/>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shd w:val="clear" w:color="auto" w:fill="F8F8F8"/>
          <w:lang w:eastAsia="tr-TR"/>
        </w:rPr>
        <w:t xml:space="preserve">4. İhaleye katılabilme şartları ve istenilen belgeler ile yeterlik değerlendirmesinde uygulanacak </w:t>
      </w:r>
      <w:proofErr w:type="gramStart"/>
      <w:r w:rsidRPr="00322C8F">
        <w:rPr>
          <w:rFonts w:ascii="Times New Roman" w:eastAsia="Times New Roman" w:hAnsi="Times New Roman" w:cs="Times New Roman"/>
          <w:b/>
          <w:bCs/>
          <w:sz w:val="24"/>
          <w:szCs w:val="24"/>
          <w:shd w:val="clear" w:color="auto" w:fill="F8F8F8"/>
          <w:lang w:eastAsia="tr-TR"/>
        </w:rPr>
        <w:t>kriterler</w:t>
      </w:r>
      <w:proofErr w:type="gramEnd"/>
      <w:r w:rsidRPr="00322C8F">
        <w:rPr>
          <w:rFonts w:ascii="Times New Roman" w:eastAsia="Times New Roman" w:hAnsi="Times New Roman" w:cs="Times New Roman"/>
          <w:b/>
          <w:bCs/>
          <w:sz w:val="24"/>
          <w:szCs w:val="24"/>
          <w:shd w:val="clear" w:color="auto" w:fill="F8F8F8"/>
          <w:lang w:eastAsia="tr-TR"/>
        </w:rPr>
        <w:t>:</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4.1.</w:t>
      </w:r>
      <w:r w:rsidRPr="00322C8F">
        <w:rPr>
          <w:rFonts w:ascii="Times New Roman" w:eastAsia="Times New Roman" w:hAnsi="Times New Roman" w:cs="Times New Roman"/>
          <w:sz w:val="24"/>
          <w:szCs w:val="24"/>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4.1.2.</w:t>
      </w:r>
      <w:r w:rsidRPr="00322C8F">
        <w:rPr>
          <w:rFonts w:ascii="Times New Roman" w:eastAsia="Times New Roman" w:hAnsi="Times New Roman" w:cs="Times New Roman"/>
          <w:sz w:val="24"/>
          <w:szCs w:val="24"/>
          <w:shd w:val="clear" w:color="auto" w:fill="F8F8F8"/>
          <w:lang w:eastAsia="tr-TR"/>
        </w:rPr>
        <w:t> Teklif vermeye yetkili olduğunu gösteren bilgiler;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4.1.2.1.</w:t>
      </w:r>
      <w:r w:rsidRPr="00322C8F">
        <w:rPr>
          <w:rFonts w:ascii="Times New Roman" w:eastAsia="Times New Roman" w:hAnsi="Times New Roman" w:cs="Times New Roman"/>
          <w:sz w:val="24"/>
          <w:szCs w:val="24"/>
          <w:shd w:val="clear" w:color="auto" w:fill="F8F8F8"/>
          <w:lang w:eastAsia="tr-TR"/>
        </w:rPr>
        <w:t xml:space="preserve"> Tüzel kişilerde; isteklilerin yönetimindeki görevliler ile ilgisine göre, ortaklar ve </w:t>
      </w:r>
      <w:r w:rsidRPr="00322C8F">
        <w:rPr>
          <w:rFonts w:ascii="Times New Roman" w:eastAsia="Times New Roman" w:hAnsi="Times New Roman" w:cs="Times New Roman"/>
          <w:sz w:val="24"/>
          <w:szCs w:val="24"/>
          <w:shd w:val="clear" w:color="auto" w:fill="F8F8F8"/>
          <w:lang w:eastAsia="tr-TR"/>
        </w:rPr>
        <w:lastRenderedPageBreak/>
        <w:t xml:space="preserve">ortaklık oranlarına (halka arz edilen hisseler hariç)/üyelerine/kurucularına ilişkin bilgiler idarece </w:t>
      </w:r>
      <w:proofErr w:type="spellStart"/>
      <w:r w:rsidRPr="00322C8F">
        <w:rPr>
          <w:rFonts w:ascii="Times New Roman" w:eastAsia="Times New Roman" w:hAnsi="Times New Roman" w:cs="Times New Roman"/>
          <w:sz w:val="24"/>
          <w:szCs w:val="24"/>
          <w:shd w:val="clear" w:color="auto" w:fill="F8F8F8"/>
          <w:lang w:eastAsia="tr-TR"/>
        </w:rPr>
        <w:t>EKAP’tan</w:t>
      </w:r>
      <w:proofErr w:type="spellEnd"/>
      <w:r w:rsidRPr="00322C8F">
        <w:rPr>
          <w:rFonts w:ascii="Times New Roman" w:eastAsia="Times New Roman" w:hAnsi="Times New Roman" w:cs="Times New Roman"/>
          <w:sz w:val="24"/>
          <w:szCs w:val="24"/>
          <w:shd w:val="clear" w:color="auto" w:fill="F8F8F8"/>
          <w:lang w:eastAsia="tr-TR"/>
        </w:rPr>
        <w:t xml:space="preserve"> alınır.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4.1.3.</w:t>
      </w:r>
      <w:r w:rsidRPr="00322C8F">
        <w:rPr>
          <w:rFonts w:ascii="Times New Roman" w:eastAsia="Times New Roman" w:hAnsi="Times New Roman" w:cs="Times New Roman"/>
          <w:sz w:val="24"/>
          <w:szCs w:val="24"/>
          <w:shd w:val="clear" w:color="auto" w:fill="F8F8F8"/>
          <w:lang w:eastAsia="tr-TR"/>
        </w:rPr>
        <w:t> Şekli ve içeriği İdari Şartnamede belirlenen teklif mektubu.</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4.1.4.</w:t>
      </w:r>
      <w:r w:rsidRPr="00322C8F">
        <w:rPr>
          <w:rFonts w:ascii="Times New Roman" w:eastAsia="Times New Roman" w:hAnsi="Times New Roman" w:cs="Times New Roman"/>
          <w:sz w:val="24"/>
          <w:szCs w:val="24"/>
          <w:shd w:val="clear" w:color="auto" w:fill="F8F8F8"/>
          <w:lang w:eastAsia="tr-TR"/>
        </w:rPr>
        <w:t> Şekli ve içeriği İdari Şartnamede belirlenen geçici teminat bilgileri.</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4.1.5</w:t>
      </w:r>
      <w:r w:rsidRPr="00322C8F">
        <w:rPr>
          <w:rFonts w:ascii="Times New Roman" w:eastAsia="Times New Roman" w:hAnsi="Times New Roman" w:cs="Times New Roman"/>
          <w:sz w:val="24"/>
          <w:szCs w:val="24"/>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22C8F" w:rsidRPr="00322C8F" w:rsidTr="00322C8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322C8F">
              <w:rPr>
                <w:rFonts w:ascii="Times New Roman" w:eastAsia="Times New Roman" w:hAnsi="Times New Roman" w:cs="Times New Roman"/>
                <w:b/>
                <w:bCs/>
                <w:sz w:val="24"/>
                <w:szCs w:val="24"/>
                <w:lang w:eastAsia="tr-TR"/>
              </w:rPr>
              <w:t>kriterler</w:t>
            </w:r>
            <w:proofErr w:type="gramEnd"/>
            <w:r w:rsidRPr="00322C8F">
              <w:rPr>
                <w:rFonts w:ascii="Times New Roman" w:eastAsia="Times New Roman" w:hAnsi="Times New Roman" w:cs="Times New Roman"/>
                <w:b/>
                <w:bCs/>
                <w:sz w:val="24"/>
                <w:szCs w:val="24"/>
                <w:lang w:eastAsia="tr-TR"/>
              </w:rPr>
              <w:t>:</w:t>
            </w:r>
          </w:p>
        </w:tc>
      </w:tr>
      <w:tr w:rsidR="00322C8F" w:rsidRPr="00322C8F" w:rsidTr="00322C8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 xml:space="preserve">İdare tarafından ekonomik ve mali yeterliğe ilişkin </w:t>
            </w:r>
            <w:proofErr w:type="gramStart"/>
            <w:r w:rsidRPr="00322C8F">
              <w:rPr>
                <w:rFonts w:ascii="Times New Roman" w:eastAsia="Times New Roman" w:hAnsi="Times New Roman" w:cs="Times New Roman"/>
                <w:sz w:val="24"/>
                <w:szCs w:val="24"/>
                <w:lang w:eastAsia="tr-TR"/>
              </w:rPr>
              <w:t>kriter</w:t>
            </w:r>
            <w:proofErr w:type="gramEnd"/>
            <w:r w:rsidRPr="00322C8F">
              <w:rPr>
                <w:rFonts w:ascii="Times New Roman" w:eastAsia="Times New Roman" w:hAnsi="Times New Roman" w:cs="Times New Roman"/>
                <w:sz w:val="24"/>
                <w:szCs w:val="24"/>
                <w:lang w:eastAsia="tr-TR"/>
              </w:rPr>
              <w:t xml:space="preserve"> belirtilmemiştir.</w:t>
            </w:r>
          </w:p>
        </w:tc>
      </w:tr>
      <w:tr w:rsidR="00322C8F" w:rsidRPr="00322C8F" w:rsidTr="00322C8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322C8F">
              <w:rPr>
                <w:rFonts w:ascii="Times New Roman" w:eastAsia="Times New Roman" w:hAnsi="Times New Roman" w:cs="Times New Roman"/>
                <w:b/>
                <w:bCs/>
                <w:sz w:val="24"/>
                <w:szCs w:val="24"/>
                <w:lang w:eastAsia="tr-TR"/>
              </w:rPr>
              <w:t>kriterler</w:t>
            </w:r>
            <w:proofErr w:type="gramEnd"/>
            <w:r w:rsidRPr="00322C8F">
              <w:rPr>
                <w:rFonts w:ascii="Times New Roman" w:eastAsia="Times New Roman" w:hAnsi="Times New Roman" w:cs="Times New Roman"/>
                <w:b/>
                <w:bCs/>
                <w:sz w:val="24"/>
                <w:szCs w:val="24"/>
                <w:lang w:eastAsia="tr-TR"/>
              </w:rPr>
              <w:t>:</w:t>
            </w:r>
          </w:p>
        </w:tc>
      </w:tr>
      <w:tr w:rsidR="00322C8F" w:rsidRPr="00322C8F" w:rsidTr="00322C8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322C8F" w:rsidRPr="00322C8F" w:rsidRDefault="00322C8F" w:rsidP="00322C8F">
            <w:pPr>
              <w:spacing w:after="0" w:line="240" w:lineRule="atLeast"/>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 xml:space="preserve">İdare tarafından mesleki ve teknik yeterliğe ilişkin </w:t>
            </w:r>
            <w:proofErr w:type="gramStart"/>
            <w:r w:rsidRPr="00322C8F">
              <w:rPr>
                <w:rFonts w:ascii="Times New Roman" w:eastAsia="Times New Roman" w:hAnsi="Times New Roman" w:cs="Times New Roman"/>
                <w:sz w:val="24"/>
                <w:szCs w:val="24"/>
                <w:lang w:eastAsia="tr-TR"/>
              </w:rPr>
              <w:t>kriter</w:t>
            </w:r>
            <w:proofErr w:type="gramEnd"/>
            <w:r w:rsidRPr="00322C8F">
              <w:rPr>
                <w:rFonts w:ascii="Times New Roman" w:eastAsia="Times New Roman" w:hAnsi="Times New Roman" w:cs="Times New Roman"/>
                <w:sz w:val="24"/>
                <w:szCs w:val="24"/>
                <w:lang w:eastAsia="tr-TR"/>
              </w:rPr>
              <w:t xml:space="preserve"> belirtilmemiştir.</w:t>
            </w:r>
          </w:p>
        </w:tc>
      </w:tr>
    </w:tbl>
    <w:p w:rsidR="00322C8F" w:rsidRPr="00322C8F" w:rsidRDefault="00322C8F" w:rsidP="00322C8F">
      <w:pPr>
        <w:spacing w:after="0" w:line="240" w:lineRule="auto"/>
        <w:rPr>
          <w:rFonts w:ascii="Times New Roman" w:eastAsia="Times New Roman" w:hAnsi="Times New Roman" w:cs="Times New Roman"/>
          <w:sz w:val="24"/>
          <w:szCs w:val="24"/>
          <w:lang w:eastAsia="tr-TR"/>
        </w:rPr>
      </w:pPr>
      <w:r w:rsidRPr="00322C8F">
        <w:rPr>
          <w:rFonts w:ascii="Times New Roman" w:eastAsia="Times New Roman" w:hAnsi="Times New Roman" w:cs="Times New Roman"/>
          <w:b/>
          <w:bCs/>
          <w:sz w:val="24"/>
          <w:szCs w:val="24"/>
          <w:shd w:val="clear" w:color="auto" w:fill="F8F8F8"/>
          <w:lang w:eastAsia="tr-TR"/>
        </w:rPr>
        <w:t>5.</w:t>
      </w:r>
      <w:r w:rsidRPr="00322C8F">
        <w:rPr>
          <w:rFonts w:ascii="Times New Roman" w:eastAsia="Times New Roman" w:hAnsi="Times New Roman" w:cs="Times New Roman"/>
          <w:sz w:val="24"/>
          <w:szCs w:val="24"/>
          <w:shd w:val="clear" w:color="auto" w:fill="F8F8F8"/>
          <w:lang w:eastAsia="tr-TR"/>
        </w:rPr>
        <w:t> Ekonomik açıdan en avantajlı teklif sadece fiyat esasına göre belirlenecektir.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6.</w:t>
      </w:r>
      <w:r w:rsidRPr="00322C8F">
        <w:rPr>
          <w:rFonts w:ascii="Times New Roman" w:eastAsia="Times New Roman" w:hAnsi="Times New Roman" w:cs="Times New Roman"/>
          <w:sz w:val="24"/>
          <w:szCs w:val="24"/>
          <w:shd w:val="clear" w:color="auto" w:fill="F8F8F8"/>
          <w:lang w:eastAsia="tr-TR"/>
        </w:rPr>
        <w:t> İhaleye sadece yerli istekliler katılabilecek olup yerli malı teklif eden yerli istekliye ihalenin tamamında </w:t>
      </w:r>
      <w:r w:rsidRPr="00322C8F">
        <w:rPr>
          <w:rFonts w:ascii="Times New Roman" w:eastAsia="Times New Roman" w:hAnsi="Times New Roman" w:cs="Times New Roman"/>
          <w:b/>
          <w:bCs/>
          <w:sz w:val="24"/>
          <w:szCs w:val="24"/>
          <w:shd w:val="clear" w:color="auto" w:fill="F8F8F8"/>
          <w:lang w:eastAsia="tr-TR"/>
        </w:rPr>
        <w:t>% 15 (yüzde on beş) </w:t>
      </w:r>
      <w:r w:rsidRPr="00322C8F">
        <w:rPr>
          <w:rFonts w:ascii="Times New Roman" w:eastAsia="Times New Roman" w:hAnsi="Times New Roman" w:cs="Times New Roman"/>
          <w:sz w:val="24"/>
          <w:szCs w:val="24"/>
          <w:shd w:val="clear" w:color="auto" w:fill="F8F8F8"/>
          <w:lang w:eastAsia="tr-TR"/>
        </w:rPr>
        <w:t>oranında fiyat avantajı uygulanacaktır.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7.</w:t>
      </w:r>
      <w:r w:rsidRPr="00322C8F">
        <w:rPr>
          <w:rFonts w:ascii="Times New Roman" w:eastAsia="Times New Roman" w:hAnsi="Times New Roman" w:cs="Times New Roman"/>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8.</w:t>
      </w:r>
      <w:r w:rsidRPr="00322C8F">
        <w:rPr>
          <w:rFonts w:ascii="Times New Roman" w:eastAsia="Times New Roman" w:hAnsi="Times New Roman" w:cs="Times New Roman"/>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9.</w:t>
      </w:r>
      <w:r w:rsidRPr="00322C8F">
        <w:rPr>
          <w:rFonts w:ascii="Times New Roman" w:eastAsia="Times New Roman" w:hAnsi="Times New Roman" w:cs="Times New Roman"/>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10.</w:t>
      </w:r>
      <w:r w:rsidRPr="00322C8F">
        <w:rPr>
          <w:rFonts w:ascii="Times New Roman" w:eastAsia="Times New Roman" w:hAnsi="Times New Roman" w:cs="Times New Roman"/>
          <w:sz w:val="24"/>
          <w:szCs w:val="24"/>
          <w:shd w:val="clear" w:color="auto" w:fill="F8F8F8"/>
          <w:lang w:eastAsia="tr-TR"/>
        </w:rPr>
        <w:t> Bu ihalede, işin tamamı için teklif verilecektir.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11.</w:t>
      </w:r>
      <w:r w:rsidRPr="00322C8F">
        <w:rPr>
          <w:rFonts w:ascii="Times New Roman" w:eastAsia="Times New Roman" w:hAnsi="Times New Roman" w:cs="Times New Roman"/>
          <w:sz w:val="24"/>
          <w:szCs w:val="24"/>
          <w:shd w:val="clear" w:color="auto" w:fill="F8F8F8"/>
          <w:lang w:eastAsia="tr-TR"/>
        </w:rPr>
        <w:t> İstekliler teklif ettikleri bedelin %3’ünden az olmamak üzere kendi belirleyecekleri tutarda geçici teminat vereceklerdir.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12.</w:t>
      </w:r>
      <w:r w:rsidRPr="00322C8F">
        <w:rPr>
          <w:rFonts w:ascii="Times New Roman" w:eastAsia="Times New Roman" w:hAnsi="Times New Roman" w:cs="Times New Roman"/>
          <w:sz w:val="24"/>
          <w:szCs w:val="24"/>
          <w:shd w:val="clear" w:color="auto" w:fill="F8F8F8"/>
          <w:lang w:eastAsia="tr-TR"/>
        </w:rPr>
        <w:t> Bu ihalede elektronik eksiltme yapılmayacaktır.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13.</w:t>
      </w:r>
      <w:r w:rsidRPr="00322C8F">
        <w:rPr>
          <w:rFonts w:ascii="Times New Roman" w:eastAsia="Times New Roman" w:hAnsi="Times New Roman" w:cs="Times New Roman"/>
          <w:sz w:val="24"/>
          <w:szCs w:val="24"/>
          <w:shd w:val="clear" w:color="auto" w:fill="F8F8F8"/>
          <w:lang w:eastAsia="tr-TR"/>
        </w:rPr>
        <w:t> Verilen tekliflerin geçerlilik süresi, ihale tarihinden itibaren </w:t>
      </w:r>
      <w:r w:rsidRPr="00322C8F">
        <w:rPr>
          <w:rFonts w:ascii="Times New Roman" w:eastAsia="Times New Roman" w:hAnsi="Times New Roman" w:cs="Times New Roman"/>
          <w:b/>
          <w:bCs/>
          <w:sz w:val="24"/>
          <w:szCs w:val="24"/>
          <w:shd w:val="clear" w:color="auto" w:fill="F8F8F8"/>
          <w:lang w:eastAsia="tr-TR"/>
        </w:rPr>
        <w:t>90 (Doksan)</w:t>
      </w:r>
      <w:r w:rsidRPr="00322C8F">
        <w:rPr>
          <w:rFonts w:ascii="Times New Roman" w:eastAsia="Times New Roman" w:hAnsi="Times New Roman" w:cs="Times New Roman"/>
          <w:sz w:val="24"/>
          <w:szCs w:val="24"/>
          <w:shd w:val="clear" w:color="auto" w:fill="F8F8F8"/>
          <w:lang w:eastAsia="tr-TR"/>
        </w:rPr>
        <w:t> takvim günüdür.</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14.</w:t>
      </w:r>
      <w:r w:rsidRPr="00322C8F">
        <w:rPr>
          <w:rFonts w:ascii="Times New Roman" w:eastAsia="Times New Roman" w:hAnsi="Times New Roman" w:cs="Times New Roman"/>
          <w:sz w:val="24"/>
          <w:szCs w:val="24"/>
          <w:shd w:val="clear" w:color="auto" w:fill="F8F8F8"/>
          <w:lang w:eastAsia="tr-TR"/>
        </w:rPr>
        <w:t>Konsorsiyum olarak ihaleye teklif verilemez.</w:t>
      </w:r>
      <w:r w:rsidRPr="00322C8F">
        <w:rPr>
          <w:rFonts w:ascii="Times New Roman" w:eastAsia="Times New Roman" w:hAnsi="Times New Roman" w:cs="Times New Roman"/>
          <w:sz w:val="24"/>
          <w:szCs w:val="24"/>
          <w:lang w:eastAsia="tr-TR"/>
        </w:rPr>
        <w:br/>
      </w:r>
      <w:r w:rsidRPr="00322C8F">
        <w:rPr>
          <w:rFonts w:ascii="Times New Roman" w:eastAsia="Times New Roman" w:hAnsi="Times New Roman" w:cs="Times New Roman"/>
          <w:b/>
          <w:bCs/>
          <w:sz w:val="24"/>
          <w:szCs w:val="24"/>
          <w:shd w:val="clear" w:color="auto" w:fill="F8F8F8"/>
          <w:lang w:eastAsia="tr-TR"/>
        </w:rPr>
        <w:t>15. Diğer hususlar:</w:t>
      </w:r>
    </w:p>
    <w:p w:rsidR="00322C8F" w:rsidRPr="00322C8F" w:rsidRDefault="00322C8F" w:rsidP="00322C8F">
      <w:pPr>
        <w:shd w:val="clear" w:color="auto" w:fill="F8F8F8"/>
        <w:spacing w:after="0" w:line="240" w:lineRule="auto"/>
        <w:jc w:val="both"/>
        <w:rPr>
          <w:rFonts w:ascii="Times New Roman" w:eastAsia="Times New Roman" w:hAnsi="Times New Roman" w:cs="Times New Roman"/>
          <w:sz w:val="24"/>
          <w:szCs w:val="24"/>
          <w:lang w:eastAsia="tr-TR"/>
        </w:rPr>
      </w:pPr>
      <w:r w:rsidRPr="00322C8F">
        <w:rPr>
          <w:rFonts w:ascii="Times New Roman" w:eastAsia="Times New Roman" w:hAnsi="Times New Roman" w:cs="Times New Roman"/>
          <w:sz w:val="24"/>
          <w:szCs w:val="24"/>
          <w:lang w:eastAsia="tr-TR"/>
        </w:rPr>
        <w:t>Teklif fiyatı ihale komisyonu tarafından aşırı düşük olarak tespit edilen isteklilerden Kanunun 38 inci maddesine göre açıklama istenecektir.</w:t>
      </w:r>
    </w:p>
    <w:sectPr w:rsidR="00322C8F" w:rsidRPr="00322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4B"/>
    <w:rsid w:val="00322C8F"/>
    <w:rsid w:val="006A2D4B"/>
    <w:rsid w:val="00D06DCD"/>
    <w:rsid w:val="00E34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50FF0-B856-4060-A3C0-448F826D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22C8F"/>
  </w:style>
  <w:style w:type="character" w:customStyle="1" w:styleId="ilanbaslik">
    <w:name w:val="ilanbaslik"/>
    <w:basedOn w:val="VarsaylanParagrafYazTipi"/>
    <w:rsid w:val="0032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898792">
      <w:bodyDiv w:val="1"/>
      <w:marLeft w:val="0"/>
      <w:marRight w:val="0"/>
      <w:marTop w:val="0"/>
      <w:marBottom w:val="0"/>
      <w:divBdr>
        <w:top w:val="none" w:sz="0" w:space="0" w:color="auto"/>
        <w:left w:val="none" w:sz="0" w:space="0" w:color="auto"/>
        <w:bottom w:val="none" w:sz="0" w:space="0" w:color="auto"/>
        <w:right w:val="none" w:sz="0" w:space="0" w:color="auto"/>
      </w:divBdr>
      <w:divsChild>
        <w:div w:id="34297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3632</Characters>
  <Application>Microsoft Office Word</Application>
  <DocSecurity>0</DocSecurity>
  <Lines>30</Lines>
  <Paragraphs>8</Paragraphs>
  <ScaleCrop>false</ScaleCrop>
  <Company>Silentall Unattended Installer</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dcterms:created xsi:type="dcterms:W3CDTF">2022-08-18T07:52:00Z</dcterms:created>
  <dcterms:modified xsi:type="dcterms:W3CDTF">2022-08-18T07:54:00Z</dcterms:modified>
</cp:coreProperties>
</file>